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4B" w:rsidRPr="00D80C4B" w:rsidRDefault="00D80C4B" w:rsidP="000F2FD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80C4B">
        <w:rPr>
          <w:rFonts w:ascii="TH SarabunIT๙" w:eastAsia="Calibri" w:hAnsi="TH SarabunIT๙" w:cs="TH SarabunIT๙"/>
          <w:b/>
          <w:bCs/>
          <w:spacing w:val="-6"/>
          <w:sz w:val="36"/>
          <w:szCs w:val="36"/>
          <w:cs/>
        </w:rPr>
        <w:t>ข้อเสนอโครงการประจำปีงบประมาณ พ.ศ.2563</w:t>
      </w:r>
    </w:p>
    <w:p w:rsidR="000F2FD3" w:rsidRPr="00D80C4B" w:rsidRDefault="000F2FD3" w:rsidP="000F2FD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80C4B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หน่วยอนุรักษ์สิ่งแวดล้อมธรรมชาติ</w:t>
      </w:r>
      <w:r w:rsidR="000E471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และ</w:t>
      </w:r>
      <w:r w:rsidR="00A47769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ศ</w:t>
      </w:r>
      <w:r w:rsidR="00EA307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ิลปกรรมท้องถิ่นจังหวัดพังงา</w:t>
      </w:r>
    </w:p>
    <w:p w:rsidR="000F2FD3" w:rsidRPr="00D80C4B" w:rsidRDefault="000F2FD3" w:rsidP="000F2FD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22109" w:rsidRPr="00D80C4B" w:rsidRDefault="00D80C4B" w:rsidP="00620C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แผนงานที่ 1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620C83" w:rsidRPr="00D80C4B">
        <w:rPr>
          <w:rFonts w:ascii="TH SarabunIT๙" w:eastAsia="Times New Roman" w:hAnsi="TH SarabunIT๙" w:cs="TH SarabunIT๙"/>
          <w:sz w:val="32"/>
          <w:szCs w:val="32"/>
          <w:cs/>
        </w:rPr>
        <w:t>การบริหารหน่วยอนุรักษ์สิ่งแวดล้อมธรรมชาติและศิลปกรรมท้องถิ่น</w:t>
      </w:r>
    </w:p>
    <w:p w:rsidR="00620C83" w:rsidRPr="00D80C4B" w:rsidRDefault="00620C83" w:rsidP="00620C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20C83" w:rsidRPr="00D80C4B" w:rsidRDefault="00620C83" w:rsidP="00620C83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80C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กิจกรรม </w:t>
      </w:r>
      <w:r w:rsidRPr="00D80C4B">
        <w:rPr>
          <w:rFonts w:ascii="TH SarabunIT๙" w:hAnsi="TH SarabunIT๙" w:cs="TH SarabunIT๙"/>
          <w:b/>
          <w:bCs/>
          <w:sz w:val="32"/>
          <w:szCs w:val="32"/>
          <w:cs/>
        </w:rPr>
        <w:t>(บังคับดำเนินงานทุกกิจกรรม)</w:t>
      </w:r>
    </w:p>
    <w:p w:rsidR="00620C83" w:rsidRPr="00D80C4B" w:rsidRDefault="00620C83" w:rsidP="00620C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80C4B">
        <w:rPr>
          <w:rFonts w:ascii="TH SarabunIT๙" w:hAnsi="TH SarabunIT๙" w:cs="TH SarabunIT๙"/>
          <w:sz w:val="32"/>
          <w:szCs w:val="32"/>
          <w:cs/>
        </w:rPr>
        <w:t>1) การประชุมคณะอนุกรรมการอนุรักษ์สิ่งแวดล้อมธรรมชาติและศิลปกรรมประจำจังหวัด</w:t>
      </w:r>
    </w:p>
    <w:p w:rsidR="00620C83" w:rsidRPr="00D80C4B" w:rsidRDefault="006F73EB" w:rsidP="00620C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D80C4B">
        <w:rPr>
          <w:rFonts w:ascii="TH SarabunIT๙" w:hAnsi="TH SarabunIT๙" w:cs="TH SarabunIT๙"/>
          <w:sz w:val="32"/>
          <w:szCs w:val="32"/>
          <w:cs/>
        </w:rPr>
        <w:tab/>
      </w:r>
      <w:r w:rsidR="00620C83" w:rsidRPr="00D80C4B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 กิจกรรม 1) มีงบประมาณโดยเฉพาะ 25,000 บาท ห้ามใช้เพื่อการอื่น</w:t>
      </w:r>
    </w:p>
    <w:p w:rsidR="00620C83" w:rsidRPr="00D80C4B" w:rsidRDefault="00620C83" w:rsidP="00620C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620C83" w:rsidRPr="00D80C4B" w:rsidRDefault="00620C83" w:rsidP="00620C8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80C4B">
        <w:rPr>
          <w:rFonts w:ascii="TH SarabunIT๙" w:hAnsi="TH SarabunIT๙" w:cs="TH SarabunIT๙"/>
          <w:sz w:val="32"/>
          <w:szCs w:val="32"/>
        </w:rPr>
        <w:t>2</w:t>
      </w:r>
      <w:r w:rsidRPr="00D80C4B">
        <w:rPr>
          <w:rFonts w:ascii="TH SarabunIT๙" w:hAnsi="TH SarabunIT๙" w:cs="TH SarabunIT๙"/>
          <w:sz w:val="32"/>
          <w:szCs w:val="32"/>
          <w:cs/>
        </w:rPr>
        <w:t>) การเข้าร่วมประชุมภาคีประจำปีและภาคีกลุ่มจังหวัด</w:t>
      </w:r>
    </w:p>
    <w:p w:rsidR="00620C83" w:rsidRPr="00D80C4B" w:rsidRDefault="00620C83" w:rsidP="00620C8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80C4B">
        <w:rPr>
          <w:rFonts w:ascii="TH SarabunIT๙" w:hAnsi="TH SarabunIT๙" w:cs="TH SarabunIT๙"/>
          <w:sz w:val="32"/>
          <w:szCs w:val="32"/>
          <w:cs/>
        </w:rPr>
        <w:t xml:space="preserve">3) การรายงานสถานการณ์ ลงในระบบ </w:t>
      </w:r>
      <w:r w:rsidRPr="00D80C4B">
        <w:rPr>
          <w:rFonts w:ascii="TH SarabunIT๙" w:hAnsi="TH SarabunIT๙" w:cs="TH SarabunIT๙"/>
          <w:sz w:val="32"/>
          <w:szCs w:val="32"/>
        </w:rPr>
        <w:t>culturalenvi.onep.go.th</w:t>
      </w:r>
    </w:p>
    <w:p w:rsidR="00620C83" w:rsidRPr="00D80C4B" w:rsidRDefault="00620C83" w:rsidP="00620C8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80C4B">
        <w:rPr>
          <w:rFonts w:ascii="TH SarabunIT๙" w:hAnsi="TH SarabunIT๙" w:cs="TH SarabunIT๙"/>
          <w:sz w:val="32"/>
          <w:szCs w:val="32"/>
        </w:rPr>
        <w:t>4</w:t>
      </w:r>
      <w:r w:rsidRPr="00D80C4B">
        <w:rPr>
          <w:rFonts w:ascii="TH SarabunIT๙" w:hAnsi="TH SarabunIT๙" w:cs="TH SarabunIT๙"/>
          <w:sz w:val="32"/>
          <w:szCs w:val="32"/>
          <w:cs/>
        </w:rPr>
        <w:t xml:space="preserve">) การเปิดและรายงานความเคลื่อนไหว กิจกรรม ข่าวสาร การดำเนินงานของหน่วยอนุรักษ์ฯ ลงใน </w:t>
      </w:r>
      <w:r w:rsidRPr="00D80C4B">
        <w:rPr>
          <w:rFonts w:ascii="TH SarabunIT๙" w:hAnsi="TH SarabunIT๙" w:cs="TH SarabunIT๙"/>
          <w:sz w:val="32"/>
          <w:szCs w:val="32"/>
        </w:rPr>
        <w:t>Facebook</w:t>
      </w:r>
    </w:p>
    <w:p w:rsidR="00620C83" w:rsidRPr="005C363F" w:rsidRDefault="005928FE" w:rsidP="00620C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C363F">
        <w:rPr>
          <w:rFonts w:ascii="TH SarabunIT๙" w:eastAsia="Times New Roman" w:hAnsi="TH SarabunIT๙" w:cs="TH SarabunIT๙"/>
          <w:sz w:val="32"/>
          <w:szCs w:val="32"/>
          <w:cs/>
        </w:rPr>
        <w:t>หน่วยอนุรักษ์สิ่งแวดล้อมธรรมชาติและศิล</w:t>
      </w:r>
      <w:r w:rsidR="001A0564">
        <w:rPr>
          <w:rFonts w:ascii="TH SarabunIT๙" w:eastAsia="Times New Roman" w:hAnsi="TH SarabunIT๙" w:cs="TH SarabunIT๙"/>
          <w:sz w:val="32"/>
          <w:szCs w:val="32"/>
          <w:cs/>
        </w:rPr>
        <w:t>ปกรรมท้องถิ่นจังหวัด</w:t>
      </w:r>
      <w:r w:rsidR="00EA3072">
        <w:rPr>
          <w:rFonts w:ascii="TH SarabunIT๙" w:eastAsia="Times New Roman" w:hAnsi="TH SarabunIT๙" w:cs="TH SarabunIT๙" w:hint="cs"/>
          <w:sz w:val="32"/>
          <w:szCs w:val="32"/>
          <w:cs/>
        </w:rPr>
        <w:t>พังงา</w:t>
      </w:r>
      <w:bookmarkStart w:id="0" w:name="_GoBack"/>
      <w:bookmarkEnd w:id="0"/>
      <w:r w:rsidR="000F2FD3" w:rsidRPr="005C363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E94CE4" w:rsidRPr="005C363F">
        <w:rPr>
          <w:rFonts w:ascii="TH SarabunIT๙" w:eastAsia="Times New Roman" w:hAnsi="TH SarabunIT๙" w:cs="TH SarabunIT๙"/>
          <w:sz w:val="32"/>
          <w:szCs w:val="32"/>
          <w:cs/>
        </w:rPr>
        <w:t>ได้รับ</w:t>
      </w:r>
      <w:r w:rsidRPr="005C363F">
        <w:rPr>
          <w:rFonts w:ascii="TH SarabunIT๙" w:eastAsia="Times New Roman" w:hAnsi="TH SarabunIT๙" w:cs="TH SarabunIT๙"/>
          <w:sz w:val="32"/>
          <w:szCs w:val="32"/>
          <w:cs/>
        </w:rPr>
        <w:t>งบประมาณ</w:t>
      </w:r>
      <w:r w:rsidR="000E4713" w:rsidRPr="005C363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5C363F" w:rsidRPr="005C363F">
        <w:rPr>
          <w:rFonts w:ascii="TH SarabunIT๙" w:eastAsia="Times New Roman" w:hAnsi="TH SarabunIT๙" w:cs="TH SarabunIT๙"/>
          <w:sz w:val="32"/>
          <w:szCs w:val="32"/>
          <w:cs/>
        </w:rPr>
        <w:t>75</w:t>
      </w:r>
      <w:r w:rsidRPr="005C363F">
        <w:rPr>
          <w:rFonts w:ascii="TH SarabunIT๙" w:eastAsia="Times New Roman" w:hAnsi="TH SarabunIT๙" w:cs="TH SarabunIT๙"/>
          <w:sz w:val="32"/>
          <w:szCs w:val="32"/>
          <w:cs/>
        </w:rPr>
        <w:t>,000 บาท</w:t>
      </w:r>
    </w:p>
    <w:p w:rsidR="00620C83" w:rsidRPr="00D80C4B" w:rsidRDefault="00620C83" w:rsidP="00620C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20C83" w:rsidRPr="00D80C4B" w:rsidRDefault="00620C83" w:rsidP="00620C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20C83" w:rsidRPr="00146085" w:rsidRDefault="00620C83" w:rsidP="00620C8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20C83" w:rsidRPr="00D80C4B" w:rsidRDefault="00620C83" w:rsidP="000F2FD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22109" w:rsidRPr="00D80C4B" w:rsidRDefault="00222109" w:rsidP="0096766F">
      <w:pPr>
        <w:tabs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80C4B" w:rsidRPr="00F55087" w:rsidRDefault="00D80C4B" w:rsidP="0096766F">
      <w:pPr>
        <w:tabs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80C4B" w:rsidRPr="003E2839" w:rsidRDefault="00D80C4B" w:rsidP="0096766F">
      <w:pPr>
        <w:tabs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80C4B" w:rsidRPr="00D80C4B" w:rsidRDefault="00D80C4B" w:rsidP="0096766F">
      <w:pPr>
        <w:tabs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80C4B" w:rsidRPr="00D80C4B" w:rsidRDefault="00D80C4B" w:rsidP="0096766F">
      <w:pPr>
        <w:tabs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80C4B" w:rsidRPr="00D80C4B" w:rsidRDefault="00D80C4B" w:rsidP="0096766F">
      <w:pPr>
        <w:tabs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80C4B" w:rsidRPr="00D80C4B" w:rsidRDefault="00D80C4B" w:rsidP="0096766F">
      <w:pPr>
        <w:tabs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80C4B" w:rsidRPr="00D80C4B" w:rsidRDefault="00D80C4B" w:rsidP="0096766F">
      <w:pPr>
        <w:tabs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80C4B" w:rsidRPr="00D80C4B" w:rsidRDefault="00D80C4B" w:rsidP="0096766F">
      <w:pPr>
        <w:tabs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80C4B" w:rsidRPr="00D80C4B" w:rsidRDefault="00D80C4B" w:rsidP="0096766F">
      <w:pPr>
        <w:tabs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80C4B" w:rsidRPr="00D80C4B" w:rsidRDefault="00D80C4B" w:rsidP="0096766F">
      <w:pPr>
        <w:tabs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80C4B" w:rsidRPr="00D80C4B" w:rsidRDefault="00D80C4B" w:rsidP="0096766F">
      <w:pPr>
        <w:tabs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80C4B" w:rsidRPr="00D80C4B" w:rsidRDefault="00D80C4B" w:rsidP="0096766F">
      <w:pPr>
        <w:tabs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80C4B" w:rsidRPr="00D80C4B" w:rsidRDefault="00D80C4B" w:rsidP="0096766F">
      <w:pPr>
        <w:tabs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80C4B" w:rsidRPr="00D80C4B" w:rsidRDefault="00D80C4B" w:rsidP="0096766F">
      <w:pPr>
        <w:tabs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80C4B" w:rsidRPr="00D80C4B" w:rsidRDefault="00D80C4B" w:rsidP="0096766F">
      <w:pPr>
        <w:tabs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80C4B" w:rsidRDefault="00D80C4B" w:rsidP="0096766F">
      <w:pPr>
        <w:tabs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80C4B" w:rsidRDefault="00D80C4B" w:rsidP="0096766F">
      <w:pPr>
        <w:tabs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9476C" w:rsidRPr="00093BF3" w:rsidRDefault="0099476C" w:rsidP="0096766F">
      <w:pPr>
        <w:tabs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sectPr w:rsidR="0099476C" w:rsidRPr="00093BF3" w:rsidSect="00C06CD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สัญลักษณ์" style="width:18.75pt;height:16.5pt;visibility:visible;mso-wrap-style:square" o:bullet="t">
        <v:imagedata r:id="rId1" o:title="สัญลักษณ์"/>
      </v:shape>
    </w:pict>
  </w:numPicBullet>
  <w:abstractNum w:abstractNumId="0">
    <w:nsid w:val="1C650FB1"/>
    <w:multiLevelType w:val="hybridMultilevel"/>
    <w:tmpl w:val="6884F68C"/>
    <w:lvl w:ilvl="0" w:tplc="68C8566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70F25418"/>
    <w:multiLevelType w:val="hybridMultilevel"/>
    <w:tmpl w:val="C4EA01A0"/>
    <w:lvl w:ilvl="0" w:tplc="ACAE05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30E4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907A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4C8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AA79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2408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14A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B21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0C8F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22109"/>
    <w:rsid w:val="00001138"/>
    <w:rsid w:val="00093BF3"/>
    <w:rsid w:val="000C6FE4"/>
    <w:rsid w:val="000E4713"/>
    <w:rsid w:val="000F2FD3"/>
    <w:rsid w:val="0010175E"/>
    <w:rsid w:val="001138A6"/>
    <w:rsid w:val="00146085"/>
    <w:rsid w:val="001507BA"/>
    <w:rsid w:val="001A0564"/>
    <w:rsid w:val="001E4E71"/>
    <w:rsid w:val="00222109"/>
    <w:rsid w:val="002E0511"/>
    <w:rsid w:val="003E2839"/>
    <w:rsid w:val="004B6B90"/>
    <w:rsid w:val="004D5A07"/>
    <w:rsid w:val="00506612"/>
    <w:rsid w:val="00534EF2"/>
    <w:rsid w:val="005928FE"/>
    <w:rsid w:val="005C0EC9"/>
    <w:rsid w:val="005C363F"/>
    <w:rsid w:val="00620C83"/>
    <w:rsid w:val="006B30DC"/>
    <w:rsid w:val="006E6792"/>
    <w:rsid w:val="006F73EB"/>
    <w:rsid w:val="00747496"/>
    <w:rsid w:val="00817E7C"/>
    <w:rsid w:val="008265CD"/>
    <w:rsid w:val="00951B5A"/>
    <w:rsid w:val="009664AB"/>
    <w:rsid w:val="0096766F"/>
    <w:rsid w:val="0099476C"/>
    <w:rsid w:val="009B3280"/>
    <w:rsid w:val="009B3CAD"/>
    <w:rsid w:val="00A36835"/>
    <w:rsid w:val="00A47769"/>
    <w:rsid w:val="00A82481"/>
    <w:rsid w:val="00AB515E"/>
    <w:rsid w:val="00AE261D"/>
    <w:rsid w:val="00AF3A60"/>
    <w:rsid w:val="00C06CD2"/>
    <w:rsid w:val="00D1159D"/>
    <w:rsid w:val="00D25091"/>
    <w:rsid w:val="00D80C4B"/>
    <w:rsid w:val="00E0501D"/>
    <w:rsid w:val="00E4380E"/>
    <w:rsid w:val="00E94CE4"/>
    <w:rsid w:val="00EA3072"/>
    <w:rsid w:val="00EF1C72"/>
    <w:rsid w:val="00EF2E8D"/>
    <w:rsid w:val="00F55087"/>
    <w:rsid w:val="00F7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F75856-042A-4B90-A398-8CB84364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75E"/>
  </w:style>
  <w:style w:type="paragraph" w:styleId="Heading2">
    <w:name w:val="heading 2"/>
    <w:basedOn w:val="Normal"/>
    <w:next w:val="Normal"/>
    <w:link w:val="Heading2Char"/>
    <w:qFormat/>
    <w:rsid w:val="00D80C4B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D80C4B"/>
    <w:pPr>
      <w:keepNext/>
      <w:spacing w:after="0" w:line="240" w:lineRule="auto"/>
      <w:outlineLvl w:val="2"/>
    </w:pPr>
    <w:rPr>
      <w:rFonts w:ascii="Cordia New" w:eastAsia="Cordia New" w:hAnsi="Cordi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C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80C4B"/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D80C4B"/>
    <w:rPr>
      <w:rFonts w:ascii="Cordia New" w:eastAsia="Cordia New" w:hAnsi="Cordia New" w:cs="Angsana New"/>
      <w:b/>
      <w:bCs/>
      <w:sz w:val="32"/>
      <w:szCs w:val="32"/>
    </w:rPr>
  </w:style>
  <w:style w:type="paragraph" w:styleId="BodyText3">
    <w:name w:val="Body Text 3"/>
    <w:basedOn w:val="Normal"/>
    <w:link w:val="BodyText3Char"/>
    <w:rsid w:val="00D80C4B"/>
    <w:pPr>
      <w:spacing w:after="0" w:line="240" w:lineRule="auto"/>
      <w:jc w:val="both"/>
    </w:pPr>
    <w:rPr>
      <w:rFonts w:ascii="Cordia New" w:eastAsia="Cordia New" w:hAnsi="Cordia New" w:cs="Angsana New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D80C4B"/>
    <w:rPr>
      <w:rFonts w:ascii="Cordia New" w:eastAsia="Cordia New" w:hAnsi="Cordia New" w:cs="Angsana New"/>
      <w:sz w:val="32"/>
      <w:szCs w:val="32"/>
    </w:rPr>
  </w:style>
  <w:style w:type="table" w:styleId="TableGrid">
    <w:name w:val="Table Grid"/>
    <w:basedOn w:val="TableNormal"/>
    <w:uiPriority w:val="39"/>
    <w:rsid w:val="00D80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80C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7A679-9143-417C-B89A-D3C2970B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patida</dc:creator>
  <cp:lastModifiedBy>813P7N2</cp:lastModifiedBy>
  <cp:revision>45</cp:revision>
  <dcterms:created xsi:type="dcterms:W3CDTF">2019-12-09T07:30:00Z</dcterms:created>
  <dcterms:modified xsi:type="dcterms:W3CDTF">2020-03-24T02:36:00Z</dcterms:modified>
</cp:coreProperties>
</file>