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8D44" w14:textId="243B5B15" w:rsidR="002870CA" w:rsidRPr="00CA5F96" w:rsidRDefault="002870CA" w:rsidP="002870CA">
      <w:pPr>
        <w:tabs>
          <w:tab w:val="left" w:pos="307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แบบรายงานผลการดำเนินงานของหน่วยอนุรักษ์สิ่งแวดล้อมธรรมชาติและศิลปกรรมท้องถิ่น ประจำปีงบประมาณ พ.ศ.</w:t>
      </w:r>
      <w:r w:rsidR="00284DF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35F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14:paraId="32586DA1" w14:textId="09410D8F" w:rsidR="002870CA" w:rsidRPr="00CA5F96" w:rsidRDefault="002870CA" w:rsidP="00287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ดำเนินการให้แล้วเสร็จ ภายในไตรมาส 3 </w:t>
      </w:r>
      <w:r w:rsidR="00D74D8D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35F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7548532" w14:textId="77777777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8F449F5" w14:textId="635EE971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แผนงานที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2 การประกาศเขตอนุรักษ์สิ่งแวดล้อมธรรมชาติและศิลปกรรมอันควรอนุรักษ์</w:t>
      </w:r>
    </w:p>
    <w:p w14:paraId="0EC609EF" w14:textId="77777777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(เลือก)</w:t>
      </w:r>
    </w:p>
    <w:p w14:paraId="5E77C5B4" w14:textId="64B5C6FA" w:rsidR="002870CA" w:rsidRPr="00CA5F96" w:rsidRDefault="002870CA" w:rsidP="00115FED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F9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EBDC" wp14:editId="38B11D35">
                <wp:simplePos x="0" y="0"/>
                <wp:positionH relativeFrom="column">
                  <wp:posOffset>152400</wp:posOffset>
                </wp:positionH>
                <wp:positionV relativeFrom="paragraph">
                  <wp:posOffset>46990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2D9DC" id="Rectangle 1" o:spid="_x0000_s1026" style="position:absolute;margin-left:12pt;margin-top:3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" fillcolor="white [3201]" strokecolor="#a5a5a5 [3206]" strokeweight="1pt"/>
            </w:pict>
          </mc:Fallback>
        </mc:AlternateContent>
      </w:r>
      <w:r w:rsidR="00115FED" w:rsidRPr="00CA5F96">
        <w:rPr>
          <w:rFonts w:ascii="TH SarabunIT๙" w:hAnsi="TH SarabunIT๙" w:cs="TH SarabunIT๙"/>
          <w:sz w:val="32"/>
          <w:szCs w:val="32"/>
        </w:rPr>
        <w:t>1</w:t>
      </w:r>
      <w:r w:rsidR="00115FED" w:rsidRPr="00CA5F9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การศึกษาเพื่อเตรียมการประกาศเขตอนุรักษ์แหล่งธรรมชาติและแหล่งศิลปกรรมอันควรอนุรักษ์</w:t>
      </w:r>
      <w:r w:rsidRPr="00CA5F96">
        <w:rPr>
          <w:rFonts w:ascii="TH SarabunIT๙" w:hAnsi="TH SarabunIT๙" w:cs="TH SarabunIT๙"/>
          <w:sz w:val="32"/>
          <w:szCs w:val="32"/>
        </w:rPr>
        <w:t xml:space="preserve"> 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*หมายเหตุ</w:t>
      </w:r>
      <w:r w:rsidR="00693B82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กรณีเลือกกิจกรรม 1 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ปีถัดไป</w:t>
      </w:r>
      <w:r w:rsidR="00693B82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ต้องดำเนินการกิจกรรม 2</w:t>
      </w:r>
    </w:p>
    <w:p w14:paraId="33E866DA" w14:textId="278618D0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A3C43" wp14:editId="6CA6D784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746F" id="Rectangle 2" o:spid="_x0000_s1026" style="position:absolute;margin-left:12pt;margin-top:3.7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 xml:space="preserve">           2) การประกาศแหล่งธรรมชาติและแหล่งศิลปกรรมอันควรอนุรักษ์ </w:t>
      </w:r>
      <w:r w:rsidR="0071481D" w:rsidRPr="00CA5F96">
        <w:rPr>
          <w:rFonts w:ascii="TH SarabunIT๙" w:hAnsi="TH SarabunIT๙" w:cs="TH SarabunIT๙" w:hint="cs"/>
          <w:sz w:val="32"/>
          <w:szCs w:val="32"/>
          <w:cs/>
        </w:rPr>
        <w:t>(มรดกจังหวัด)</w:t>
      </w:r>
    </w:p>
    <w:p w14:paraId="75BE9893" w14:textId="77777777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6C27C" wp14:editId="337FFFAA">
                <wp:simplePos x="0" y="0"/>
                <wp:positionH relativeFrom="column">
                  <wp:posOffset>152400</wp:posOffset>
                </wp:positionH>
                <wp:positionV relativeFrom="paragraph">
                  <wp:posOffset>73660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A189" id="Rectangle 3" o:spid="_x0000_s1026" style="position:absolute;margin-left:12pt;margin-top:5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" fillcolor="white [3201]" strokecolor="#a5a5a5 [3206]" strokeweight="1pt"/>
            </w:pict>
          </mc:Fallback>
        </mc:AlternateContent>
      </w:r>
      <w:r w:rsidRPr="00CA5F96">
        <w:rPr>
          <w:rFonts w:ascii="TH SarabunIT๙" w:hAnsi="TH SarabunIT๙" w:cs="TH SarabunIT๙"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3) การจัดทำแผน แนวทาง มาตรการ เพื่ออนุรักษ์แหล่งธรรมชาติและแหล่งศิลปกรรม</w:t>
      </w:r>
    </w:p>
    <w:p w14:paraId="2BF0485F" w14:textId="77777777" w:rsidR="002870CA" w:rsidRPr="00CA5F96" w:rsidRDefault="002870CA" w:rsidP="002870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89569" w14:textId="0F9F2E0D" w:rsidR="00044CC3" w:rsidRPr="00CA5F96" w:rsidRDefault="00044CC3" w:rsidP="002870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หน่วยอนุรักษ์สิ่งแวดล้อมธรรมชาติและศิลปกรรมท้องถิ่นจังหวัด</w:t>
      </w:r>
      <w:r w:rsidRPr="00CA5F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37A34C7" w14:textId="6382E9BF" w:rsidR="00044CC3" w:rsidRPr="00CA5F96" w:rsidRDefault="00044CC3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1481D"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tbl>
      <w:tblPr>
        <w:tblStyle w:val="TableGrid"/>
        <w:tblpPr w:leftFromText="180" w:rightFromText="180" w:vertAnchor="page" w:horzAnchor="margin" w:tblpY="5978"/>
        <w:tblW w:w="14170" w:type="dxa"/>
        <w:tblLook w:val="04A0" w:firstRow="1" w:lastRow="0" w:firstColumn="1" w:lastColumn="0" w:noHBand="0" w:noVBand="1"/>
      </w:tblPr>
      <w:tblGrid>
        <w:gridCol w:w="3539"/>
        <w:gridCol w:w="1843"/>
        <w:gridCol w:w="2126"/>
        <w:gridCol w:w="3496"/>
        <w:gridCol w:w="3166"/>
      </w:tblGrid>
      <w:tr w:rsidR="00CA5F96" w:rsidRPr="00CA5F96" w14:paraId="47DD7F5D" w14:textId="77777777" w:rsidTr="00693B82">
        <w:tc>
          <w:tcPr>
            <w:tcW w:w="3539" w:type="dxa"/>
          </w:tcPr>
          <w:p w14:paraId="6C786C8C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ชื่อโครงการ/งบประมาณ</w:t>
            </w:r>
          </w:p>
        </w:tc>
        <w:tc>
          <w:tcPr>
            <w:tcW w:w="1843" w:type="dxa"/>
          </w:tcPr>
          <w:p w14:paraId="62E91917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26" w:type="dxa"/>
          </w:tcPr>
          <w:p w14:paraId="2374664B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96" w:type="dxa"/>
          </w:tcPr>
          <w:p w14:paraId="4385040B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3166" w:type="dxa"/>
          </w:tcPr>
          <w:p w14:paraId="60F8E7B2" w14:textId="77777777" w:rsidR="00693B82" w:rsidRPr="00CA5F96" w:rsidRDefault="00693B82" w:rsidP="00693B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5F9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</w:tr>
      <w:tr w:rsidR="00CA5F96" w:rsidRPr="00CA5F96" w14:paraId="2D678459" w14:textId="77777777" w:rsidTr="00693B82">
        <w:tc>
          <w:tcPr>
            <w:tcW w:w="3539" w:type="dxa"/>
          </w:tcPr>
          <w:p w14:paraId="176BFB9D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A06DEF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9A630A2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96" w:type="dxa"/>
          </w:tcPr>
          <w:p w14:paraId="37A48347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6" w:type="dxa"/>
          </w:tcPr>
          <w:p w14:paraId="3D4D1F1F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FCA6B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1D439" w14:textId="77777777" w:rsidR="00693B82" w:rsidRPr="00CA5F96" w:rsidRDefault="00693B82" w:rsidP="00693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2B7A67" w14:textId="77777777" w:rsidR="00693B82" w:rsidRPr="00CA5F96" w:rsidRDefault="00693B82" w:rsidP="00693B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C60B1" w14:textId="1DDEFC62" w:rsidR="00693B82" w:rsidRPr="00CA5F96" w:rsidRDefault="00693B82" w:rsidP="00693B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696E2" wp14:editId="38472EE6">
                <wp:simplePos x="0" y="0"/>
                <wp:positionH relativeFrom="column">
                  <wp:posOffset>1342390</wp:posOffset>
                </wp:positionH>
                <wp:positionV relativeFrom="paragraph">
                  <wp:posOffset>207010</wp:posOffset>
                </wp:positionV>
                <wp:extent cx="67532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94FB4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6.3pt" to="637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ปัญหาและอุปสรรค</w:t>
      </w:r>
    </w:p>
    <w:p w14:paraId="438D81E4" w14:textId="7BF43A20" w:rsidR="002870CA" w:rsidRPr="00CA5F96" w:rsidRDefault="00044CC3" w:rsidP="002870C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67809" wp14:editId="40CC4CC4">
                <wp:simplePos x="0" y="0"/>
                <wp:positionH relativeFrom="column">
                  <wp:posOffset>1343025</wp:posOffset>
                </wp:positionH>
                <wp:positionV relativeFrom="paragraph">
                  <wp:posOffset>205740</wp:posOffset>
                </wp:positionV>
                <wp:extent cx="67532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C0D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6.2pt" to="63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4. ข้อเสนอแนะ</w:t>
      </w:r>
    </w:p>
    <w:p w14:paraId="41E38514" w14:textId="78A9C12F" w:rsidR="002870CA" w:rsidRPr="00CA5F96" w:rsidRDefault="002870CA" w:rsidP="002870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51AF1" w14:textId="03E5FB2C" w:rsidR="00044CC3" w:rsidRPr="00CA5F96" w:rsidRDefault="00044CC3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ส่งรายงานภายในวันที่ </w:t>
      </w:r>
      <w:r w:rsidR="006347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ก.ค. </w:t>
      </w:r>
      <w:r w:rsidR="007515CC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3235F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51F9B35C" w14:textId="4935916C" w:rsidR="00044CC3" w:rsidRPr="00CA5F96" w:rsidRDefault="00044CC3" w:rsidP="00044CC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5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ส่งรายงานพร้อมเอกสารต้นฉบับ และ </w:t>
      </w:r>
      <w:r w:rsidRPr="00CA5F96">
        <w:rPr>
          <w:rFonts w:ascii="TH SarabunIT๙" w:hAnsi="TH SarabunIT๙" w:cs="TH SarabunIT๙"/>
          <w:b/>
          <w:bCs/>
          <w:sz w:val="32"/>
          <w:szCs w:val="32"/>
        </w:rPr>
        <w:t>File</w:t>
      </w:r>
    </w:p>
    <w:sectPr w:rsidR="00044CC3" w:rsidRPr="00CA5F96" w:rsidSect="00437D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E47"/>
    <w:multiLevelType w:val="multilevel"/>
    <w:tmpl w:val="6924FB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62D7FCF"/>
    <w:multiLevelType w:val="hybridMultilevel"/>
    <w:tmpl w:val="0B14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71E2"/>
    <w:multiLevelType w:val="hybridMultilevel"/>
    <w:tmpl w:val="D8D04A66"/>
    <w:lvl w:ilvl="0" w:tplc="3C981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B51B1"/>
    <w:multiLevelType w:val="hybridMultilevel"/>
    <w:tmpl w:val="32680926"/>
    <w:lvl w:ilvl="0" w:tplc="1DBAC71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ED1589"/>
    <w:multiLevelType w:val="hybridMultilevel"/>
    <w:tmpl w:val="12FCA9B6"/>
    <w:lvl w:ilvl="0" w:tplc="84226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0E"/>
    <w:rsid w:val="00044CC3"/>
    <w:rsid w:val="000708B2"/>
    <w:rsid w:val="000B13CF"/>
    <w:rsid w:val="00115FED"/>
    <w:rsid w:val="00175CB6"/>
    <w:rsid w:val="001B63B9"/>
    <w:rsid w:val="00284DFD"/>
    <w:rsid w:val="002870CA"/>
    <w:rsid w:val="002B586D"/>
    <w:rsid w:val="003235F5"/>
    <w:rsid w:val="00376104"/>
    <w:rsid w:val="003F45F1"/>
    <w:rsid w:val="00437D0E"/>
    <w:rsid w:val="004477B0"/>
    <w:rsid w:val="00451559"/>
    <w:rsid w:val="0063476C"/>
    <w:rsid w:val="00651F31"/>
    <w:rsid w:val="00693B82"/>
    <w:rsid w:val="0071481D"/>
    <w:rsid w:val="007515CC"/>
    <w:rsid w:val="0085509A"/>
    <w:rsid w:val="009D51AC"/>
    <w:rsid w:val="00B04652"/>
    <w:rsid w:val="00BB4BBE"/>
    <w:rsid w:val="00CA5F96"/>
    <w:rsid w:val="00CA645D"/>
    <w:rsid w:val="00D17328"/>
    <w:rsid w:val="00D74D8D"/>
    <w:rsid w:val="00D923F1"/>
    <w:rsid w:val="00DF4961"/>
    <w:rsid w:val="00F119C6"/>
    <w:rsid w:val="00F9521E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6CA6"/>
  <w15:docId w15:val="{41884191-FAA4-47AA-B604-293F562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0E"/>
    <w:pPr>
      <w:ind w:left="720"/>
      <w:contextualSpacing/>
    </w:pPr>
  </w:style>
  <w:style w:type="table" w:styleId="TableGrid">
    <w:name w:val="Table Grid"/>
    <w:basedOn w:val="TableNormal"/>
    <w:uiPriority w:val="39"/>
    <w:rsid w:val="00D1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8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onep</dc:creator>
  <cp:keywords/>
  <dc:description/>
  <cp:lastModifiedBy>nilubon pongsri</cp:lastModifiedBy>
  <cp:revision>13</cp:revision>
  <cp:lastPrinted>2020-07-24T05:54:00Z</cp:lastPrinted>
  <dcterms:created xsi:type="dcterms:W3CDTF">2020-06-16T03:16:00Z</dcterms:created>
  <dcterms:modified xsi:type="dcterms:W3CDTF">2021-10-27T02:52:00Z</dcterms:modified>
</cp:coreProperties>
</file>