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E057D" w14:textId="77777777" w:rsidR="00B56361" w:rsidRPr="00BF5452" w:rsidRDefault="00B56361" w:rsidP="00B5636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45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หลักเกณฑ์การพิจารณามรดกชาติอันควรอนุรักษ์</w:t>
      </w:r>
    </w:p>
    <w:p w14:paraId="2B654462" w14:textId="77777777" w:rsidR="00B56361" w:rsidRDefault="00B56361" w:rsidP="00B56361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6FD3160" w14:textId="77777777" w:rsidR="00B56361" w:rsidRPr="00247B50" w:rsidRDefault="00B56361" w:rsidP="00B56361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247B50">
        <w:rPr>
          <w:rFonts w:ascii="TH SarabunIT๙" w:hAnsi="TH SarabunIT๙" w:cs="TH SarabunIT๙" w:hint="cs"/>
          <w:color w:val="FF0000"/>
          <w:sz w:val="32"/>
          <w:szCs w:val="32"/>
          <w:cs/>
        </w:rPr>
        <w:t>๑</w:t>
      </w:r>
      <w:r w:rsidRPr="00247B50">
        <w:rPr>
          <w:rFonts w:ascii="TH SarabunIT๙" w:hAnsi="TH SarabunIT๙" w:cs="TH SarabunIT๙"/>
          <w:color w:val="FF0000"/>
          <w:sz w:val="32"/>
          <w:szCs w:val="32"/>
        </w:rPr>
        <w:t xml:space="preserve">) </w:t>
      </w:r>
      <w:r w:rsidRPr="00247B50">
        <w:rPr>
          <w:rFonts w:ascii="TH SarabunPSK" w:hAnsi="TH SarabunPSK" w:cs="TH SarabunPSK" w:hint="cs"/>
          <w:color w:val="FF0000"/>
          <w:sz w:val="32"/>
          <w:szCs w:val="32"/>
          <w:cs/>
        </w:rPr>
        <w:t>หลัก</w:t>
      </w:r>
      <w:r w:rsidRPr="00247B50">
        <w:rPr>
          <w:rFonts w:ascii="TH SarabunPSK" w:hAnsi="TH SarabunPSK" w:cs="TH SarabunPSK"/>
          <w:color w:val="FF0000"/>
          <w:sz w:val="32"/>
          <w:szCs w:val="32"/>
          <w:cs/>
        </w:rPr>
        <w:t>เกณฑ์</w:t>
      </w:r>
      <w:r w:rsidRPr="00247B50">
        <w:rPr>
          <w:rFonts w:ascii="TH SarabunPSK" w:hAnsi="TH SarabunPSK" w:cs="TH SarabunPSK" w:hint="cs"/>
          <w:color w:val="FF0000"/>
          <w:sz w:val="32"/>
          <w:szCs w:val="32"/>
          <w:cs/>
        </w:rPr>
        <w:t>ด้านแหล่งศิลปกรรม</w:t>
      </w:r>
    </w:p>
    <w:p w14:paraId="1A5C1E8C" w14:textId="77777777" w:rsidR="00B56361" w:rsidRPr="00BF3DAD" w:rsidRDefault="00B56361" w:rsidP="00B5636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F3DAD">
        <w:rPr>
          <w:rFonts w:ascii="TH SarabunPSK" w:hAnsi="TH SarabunPSK" w:cs="TH SarabunPSK"/>
          <w:sz w:val="32"/>
          <w:szCs w:val="32"/>
          <w:u w:val="single"/>
          <w:cs/>
        </w:rPr>
        <w:t>เกณฑ์ข้อที่ ๑</w:t>
      </w:r>
      <w:r w:rsidRPr="00BF3DAD">
        <w:rPr>
          <w:rFonts w:ascii="TH SarabunPSK" w:hAnsi="TH SarabunPSK" w:cs="TH SarabunPSK"/>
          <w:sz w:val="32"/>
          <w:szCs w:val="32"/>
          <w:cs/>
        </w:rPr>
        <w:t xml:space="preserve">  เป็นผลงานชิ้นเอกจากอัจฉริยภาพการสร้างสรรค์ของมนุษย์</w:t>
      </w:r>
    </w:p>
    <w:p w14:paraId="5B0C9F33" w14:textId="77777777" w:rsidR="00B56361" w:rsidRPr="00BF3DAD" w:rsidRDefault="00B56361" w:rsidP="00B56361">
      <w:pPr>
        <w:ind w:firstLine="2160"/>
        <w:rPr>
          <w:rFonts w:ascii="TH SarabunPSK" w:hAnsi="TH SarabunPSK" w:cs="TH SarabunPSK"/>
          <w:sz w:val="32"/>
          <w:szCs w:val="32"/>
        </w:rPr>
      </w:pPr>
      <w:r w:rsidRPr="00BF3DAD">
        <w:rPr>
          <w:rFonts w:ascii="TH SarabunPSK" w:hAnsi="TH SarabunPSK" w:cs="TH SarabunPSK"/>
          <w:sz w:val="32"/>
          <w:szCs w:val="32"/>
          <w:u w:val="single"/>
          <w:cs/>
        </w:rPr>
        <w:t>เกณฑ์ข้อที่ ๒</w:t>
      </w:r>
      <w:r w:rsidRPr="00BF3DAD">
        <w:rPr>
          <w:rFonts w:ascii="TH SarabunPSK" w:hAnsi="TH SarabunPSK" w:cs="TH SarabunPSK"/>
          <w:sz w:val="32"/>
          <w:szCs w:val="32"/>
          <w:cs/>
        </w:rPr>
        <w:t xml:space="preserve">  เป็นการแสดงถึงความสำคัญของการเปลี่ยนแปลงคุณค่าของมนุษย์ตามกาลเวลา หรือในวัฒนธรรมด้านใดด้านหนึ่งของโลก ในการพัฒนาด้านสถาปัตยกรรม หรือทางเทคโนโลยี ศิลป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DAD">
        <w:rPr>
          <w:rFonts w:ascii="TH SarabunPSK" w:hAnsi="TH SarabunPSK" w:cs="TH SarabunPSK"/>
          <w:sz w:val="32"/>
          <w:szCs w:val="32"/>
          <w:cs/>
        </w:rPr>
        <w:t>สถาปัตยกรรมโบราณ การออกแบบผังเมือง หรือการออกแบบภูมิทัศน์</w:t>
      </w:r>
    </w:p>
    <w:p w14:paraId="0E44462A" w14:textId="77777777" w:rsidR="00B56361" w:rsidRPr="00BF3DAD" w:rsidRDefault="00B56361" w:rsidP="00B56361">
      <w:pPr>
        <w:ind w:firstLine="21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F3DAD">
        <w:rPr>
          <w:rFonts w:ascii="TH SarabunPSK" w:hAnsi="TH SarabunPSK" w:cs="TH SarabunPSK"/>
          <w:sz w:val="32"/>
          <w:szCs w:val="32"/>
          <w:u w:val="single"/>
          <w:cs/>
        </w:rPr>
        <w:t>เกณฑ์ข้อที่ ๓</w:t>
      </w:r>
      <w:r w:rsidRPr="00BF3DAD">
        <w:rPr>
          <w:rFonts w:ascii="TH SarabunPSK" w:hAnsi="TH SarabunPSK" w:cs="TH SarabunPSK"/>
          <w:sz w:val="32"/>
          <w:szCs w:val="32"/>
          <w:cs/>
        </w:rPr>
        <w:t xml:space="preserve">  เป็น</w:t>
      </w:r>
      <w:r w:rsidRPr="00BF3DAD">
        <w:rPr>
          <w:rFonts w:ascii="TH SarabunPSK" w:hAnsi="TH SarabunPSK" w:cs="TH SarabunPSK"/>
          <w:color w:val="000000"/>
          <w:sz w:val="32"/>
          <w:szCs w:val="32"/>
          <w:cs/>
        </w:rPr>
        <w:t>สิ่งที่ยืนยันถึงหลักฐานของวัฒนธรรมหรืออารยธรรมที่ปรากฏให้เห็นอยู่ในปัจจุบันหรือว่าที่สาบสูญไปแล้ว</w:t>
      </w:r>
    </w:p>
    <w:p w14:paraId="6C447C8B" w14:textId="77777777" w:rsidR="00B56361" w:rsidRPr="00BF3DAD" w:rsidRDefault="00B56361" w:rsidP="00B56361">
      <w:pPr>
        <w:ind w:firstLine="2160"/>
        <w:rPr>
          <w:rFonts w:ascii="TH SarabunPSK" w:hAnsi="TH SarabunPSK" w:cs="TH SarabunPSK"/>
          <w:sz w:val="32"/>
          <w:szCs w:val="32"/>
        </w:rPr>
      </w:pPr>
      <w:r w:rsidRPr="00BF3DAD">
        <w:rPr>
          <w:rFonts w:ascii="TH SarabunPSK" w:hAnsi="TH SarabunPSK" w:cs="TH SarabunPSK"/>
          <w:sz w:val="32"/>
          <w:szCs w:val="32"/>
          <w:u w:val="single"/>
          <w:cs/>
        </w:rPr>
        <w:t>เกณฑ์ข้อที่ ๔</w:t>
      </w:r>
      <w:r w:rsidRPr="00BF3DAD">
        <w:rPr>
          <w:rFonts w:ascii="TH SarabunPSK" w:hAnsi="TH SarabunPSK" w:cs="TH SarabunPSK"/>
          <w:sz w:val="32"/>
          <w:szCs w:val="32"/>
          <w:cs/>
        </w:rPr>
        <w:t xml:space="preserve">  เป็นตัวอย่างที่โดดเด่นของประเภทอาคาร สิ่งก่อสร้าง งานสถาปัตยกรรม หรือผลงานทางเทคโนโลยี หรือภูมิทัศน์ ซึ่งแสดงให้เห็นถึงช่วงเวลาที่สำคัญในประวัติศาสตร์ของมนุษยชาติ</w:t>
      </w:r>
    </w:p>
    <w:p w14:paraId="1A6ABEAF" w14:textId="77777777" w:rsidR="00B56361" w:rsidRPr="00247B50" w:rsidRDefault="00B56361" w:rsidP="00B56361">
      <w:pPr>
        <w:ind w:firstLine="2160"/>
        <w:rPr>
          <w:rFonts w:ascii="TH SarabunPSK" w:hAnsi="TH SarabunPSK" w:cs="TH SarabunPSK"/>
          <w:color w:val="FF0000"/>
          <w:sz w:val="32"/>
          <w:szCs w:val="32"/>
        </w:rPr>
      </w:pPr>
      <w:r w:rsidRPr="00247B50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เกณฑ์ข้อที่ ๕</w:t>
      </w:r>
      <w:r w:rsidRPr="00247B50">
        <w:rPr>
          <w:rFonts w:ascii="TH SarabunPSK" w:hAnsi="TH SarabunPSK" w:cs="TH SarabunPSK"/>
          <w:color w:val="FF0000"/>
          <w:sz w:val="32"/>
          <w:szCs w:val="32"/>
          <w:cs/>
        </w:rPr>
        <w:t xml:space="preserve">  เป็นตัวอย่างอันโดดเด่นของวัฒนธรรมมนุษย์</w:t>
      </w:r>
      <w:r w:rsidRPr="00247B5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47B50">
        <w:rPr>
          <w:rFonts w:ascii="TH SarabunPSK" w:hAnsi="TH SarabunPSK" w:cs="TH SarabunPSK"/>
          <w:color w:val="FF0000"/>
          <w:sz w:val="32"/>
          <w:szCs w:val="32"/>
          <w:cs/>
        </w:rPr>
        <w:t>ขนบธรรมเนียมประเพณีแห่งสถาปัตยกรรม</w:t>
      </w:r>
      <w:r w:rsidRPr="00247B5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47B50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วิธีการก่อสร้าง </w:t>
      </w:r>
      <w:r w:rsidRPr="00247B50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หรือการตั้งถิ่นฐานของมนุษย์</w:t>
      </w:r>
      <w:r w:rsidRPr="00247B5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47B50">
        <w:rPr>
          <w:rFonts w:ascii="TH SarabunPSK" w:hAnsi="TH SarabunPSK" w:cs="TH SarabunPSK"/>
          <w:color w:val="FF0000"/>
          <w:sz w:val="32"/>
          <w:szCs w:val="32"/>
          <w:cs/>
        </w:rPr>
        <w:t>ปฏิสัมพันธ์ระหว่างมนุษย์กับสิ่งแวดล้อม ซึ่งเสื่อมสลายได้ง่ายจากผลกระทบจากการเปลี่ยนแปลงทางสังคมและวัฒนธรรมตามกาลเวลา</w:t>
      </w:r>
    </w:p>
    <w:p w14:paraId="0C21FF7E" w14:textId="77777777" w:rsidR="00B56361" w:rsidRPr="00BF3DAD" w:rsidRDefault="00B56361" w:rsidP="00B56361">
      <w:pPr>
        <w:ind w:firstLine="2160"/>
        <w:rPr>
          <w:rFonts w:ascii="TH SarabunPSK" w:hAnsi="TH SarabunPSK" w:cs="TH SarabunPSK"/>
          <w:sz w:val="32"/>
          <w:szCs w:val="32"/>
          <w:cs/>
        </w:rPr>
      </w:pPr>
      <w:r w:rsidRPr="00BF3DAD">
        <w:rPr>
          <w:rFonts w:ascii="TH SarabunPSK" w:hAnsi="TH SarabunPSK" w:cs="TH SarabunPSK"/>
          <w:sz w:val="32"/>
          <w:szCs w:val="32"/>
          <w:u w:val="single"/>
          <w:cs/>
        </w:rPr>
        <w:t>เกณฑ์ข้อที่ ๖</w:t>
      </w:r>
      <w:r w:rsidRPr="00BF3DAD">
        <w:rPr>
          <w:rFonts w:ascii="TH SarabunPSK" w:hAnsi="TH SarabunPSK" w:cs="TH SarabunPSK"/>
          <w:sz w:val="32"/>
          <w:szCs w:val="32"/>
          <w:cs/>
        </w:rPr>
        <w:t xml:space="preserve">  เป็นผลงานที่มีความสัมพันธ์โดยตรง หรืออย่างเป็นรูปธรรม กับเหตุการณ์หรือประเพณีที่ยังดำรงอยู่  แนวคิด  ความเชื่อ  งานศิลปะ หรือวรรณกรรม ที่มีความสำคัญมาก</w:t>
      </w:r>
    </w:p>
    <w:p w14:paraId="0F5335EE" w14:textId="77777777" w:rsidR="00B56361" w:rsidRDefault="00B56361" w:rsidP="00B56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Pr="00BF3DAD">
        <w:rPr>
          <w:rFonts w:ascii="TH SarabunPSK" w:hAnsi="TH SarabunPSK" w:cs="TH SarabunPSK"/>
          <w:sz w:val="32"/>
          <w:szCs w:val="32"/>
          <w:cs/>
        </w:rPr>
        <w:t>การใช้เกณฑ์ข้อนี้ควรใช้ร่วมกับเกณฑ์ข้ออื่นอีกอย่างน้อย ๑ ข้อ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0648A4EF" w14:textId="77777777" w:rsidR="00B56361" w:rsidRDefault="00B56361" w:rsidP="00B56361">
      <w:pPr>
        <w:rPr>
          <w:rFonts w:ascii="TH SarabunPSK" w:hAnsi="TH SarabunPSK" w:cs="TH SarabunPSK"/>
          <w:sz w:val="32"/>
          <w:szCs w:val="32"/>
        </w:rPr>
      </w:pPr>
    </w:p>
    <w:p w14:paraId="2BEC2484" w14:textId="77777777" w:rsidR="00B56361" w:rsidRPr="009C5A24" w:rsidRDefault="00B56361" w:rsidP="00B56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9C5A24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9C5A24">
        <w:rPr>
          <w:rFonts w:ascii="TH SarabunPSK" w:hAnsi="TH SarabunPSK" w:cs="TH SarabunPSK"/>
          <w:sz w:val="32"/>
          <w:szCs w:val="32"/>
          <w:cs/>
        </w:rPr>
        <w:t>เกณฑ์</w:t>
      </w:r>
      <w:r>
        <w:rPr>
          <w:rFonts w:ascii="TH SarabunPSK" w:hAnsi="TH SarabunPSK" w:cs="TH SarabunPSK" w:hint="cs"/>
          <w:sz w:val="32"/>
          <w:szCs w:val="32"/>
          <w:cs/>
        </w:rPr>
        <w:t>ด้านแหล่ง</w:t>
      </w:r>
      <w:r w:rsidRPr="009C5A24">
        <w:rPr>
          <w:rFonts w:ascii="TH SarabunPSK" w:hAnsi="TH SarabunPSK" w:cs="TH SarabunPSK"/>
          <w:sz w:val="32"/>
          <w:szCs w:val="32"/>
          <w:cs/>
        </w:rPr>
        <w:t>ธรรมชาติ</w:t>
      </w:r>
    </w:p>
    <w:p w14:paraId="1D419E91" w14:textId="77777777" w:rsidR="00B56361" w:rsidRPr="00BF3DAD" w:rsidRDefault="00B56361" w:rsidP="00B56361">
      <w:pPr>
        <w:ind w:firstLine="2160"/>
        <w:rPr>
          <w:rFonts w:ascii="TH SarabunPSK" w:hAnsi="TH SarabunPSK" w:cs="TH SarabunPSK"/>
          <w:sz w:val="32"/>
          <w:szCs w:val="32"/>
        </w:rPr>
      </w:pPr>
      <w:r w:rsidRPr="00BF3DAD">
        <w:rPr>
          <w:rFonts w:ascii="TH SarabunPSK" w:hAnsi="TH SarabunPSK" w:cs="TH SarabunPSK"/>
          <w:sz w:val="32"/>
          <w:szCs w:val="32"/>
          <w:u w:val="single"/>
          <w:cs/>
        </w:rPr>
        <w:t xml:space="preserve">เกณฑ์ข้อที่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Pr="00BF3DAD">
        <w:rPr>
          <w:rFonts w:ascii="TH SarabunPSK" w:hAnsi="TH SarabunPSK" w:cs="TH SarabunPSK"/>
          <w:sz w:val="32"/>
          <w:szCs w:val="32"/>
          <w:cs/>
        </w:rPr>
        <w:t xml:space="preserve">  เป็นพื้นที่ที่มีปรากฏการณ์สุดยอดทางธรรมชาติ หรือเป็นพื้นที่ที่มีความงามตามธรรมชาติที่โดดเด่นและมีความสำคัญด้านสุนทรียภาพ</w:t>
      </w:r>
    </w:p>
    <w:p w14:paraId="796CE681" w14:textId="77777777" w:rsidR="00B56361" w:rsidRPr="00CF4891" w:rsidRDefault="00B56361" w:rsidP="00B56361">
      <w:pPr>
        <w:ind w:firstLine="2160"/>
        <w:rPr>
          <w:rFonts w:ascii="TH SarabunPSK" w:hAnsi="TH SarabunPSK" w:cs="TH SarabunPSK"/>
          <w:sz w:val="32"/>
          <w:szCs w:val="32"/>
          <w:cs/>
        </w:rPr>
      </w:pPr>
      <w:r w:rsidRPr="00BF3DAD">
        <w:rPr>
          <w:rFonts w:ascii="TH SarabunPSK" w:hAnsi="TH SarabunPSK" w:cs="TH SarabunPSK"/>
          <w:sz w:val="32"/>
          <w:szCs w:val="32"/>
          <w:u w:val="single"/>
          <w:cs/>
        </w:rPr>
        <w:t xml:space="preserve">เกณฑ์ข้อที่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BF3DAD">
        <w:rPr>
          <w:rFonts w:ascii="TH SarabunPSK" w:hAnsi="TH SarabunPSK" w:cs="TH SarabunPSK"/>
          <w:sz w:val="32"/>
          <w:szCs w:val="32"/>
          <w:cs/>
        </w:rPr>
        <w:t xml:space="preserve">  เป็นตัวอย่างที่โดดเด่น แสดงให้เห็นถึงขั้นตอนสำคัญในประวัติศาสตร์ของโลก (</w:t>
      </w:r>
      <w:r w:rsidRPr="00BF3DAD">
        <w:rPr>
          <w:rFonts w:ascii="TH SarabunPSK" w:hAnsi="TH SarabunPSK" w:cs="TH SarabunPSK"/>
          <w:sz w:val="32"/>
          <w:szCs w:val="32"/>
        </w:rPr>
        <w:t xml:space="preserve">earth history) </w:t>
      </w:r>
      <w:r w:rsidRPr="00BF3DAD">
        <w:rPr>
          <w:rFonts w:ascii="TH SarabunPSK" w:hAnsi="TH SarabunPSK" w:cs="TH SarabunPSK"/>
          <w:sz w:val="32"/>
          <w:szCs w:val="32"/>
          <w:cs/>
        </w:rPr>
        <w:t xml:space="preserve"> รวมถึงบันทึกของชีวิต (</w:t>
      </w:r>
      <w:r w:rsidRPr="00BF3DAD">
        <w:rPr>
          <w:rFonts w:ascii="TH SarabunPSK" w:hAnsi="TH SarabunPSK" w:cs="TH SarabunPSK"/>
          <w:sz w:val="32"/>
          <w:szCs w:val="32"/>
        </w:rPr>
        <w:t xml:space="preserve">record of life) </w:t>
      </w:r>
      <w:r w:rsidRPr="00BF3DAD">
        <w:rPr>
          <w:rFonts w:ascii="TH SarabunPSK" w:hAnsi="TH SarabunPSK" w:cs="TH SarabunPSK"/>
          <w:sz w:val="32"/>
          <w:szCs w:val="32"/>
          <w:cs/>
        </w:rPr>
        <w:t>กระบวนการสำคัญทางธรณีวิทยาที่ยังดำเนินอยู่อย่างต่อเนื่องในพัฒนาการของภูมิลักษณ์ (</w:t>
      </w:r>
      <w:r w:rsidRPr="00BF3DAD">
        <w:rPr>
          <w:rFonts w:ascii="TH SarabunPSK" w:hAnsi="TH SarabunPSK" w:cs="TH SarabunPSK"/>
          <w:sz w:val="32"/>
          <w:szCs w:val="32"/>
        </w:rPr>
        <w:t>landforms)</w:t>
      </w:r>
      <w:r w:rsidRPr="00BF3DAD">
        <w:rPr>
          <w:rFonts w:ascii="TH SarabunPSK" w:hAnsi="TH SarabunPSK" w:cs="TH SarabunPSK"/>
          <w:sz w:val="32"/>
          <w:szCs w:val="32"/>
          <w:cs/>
        </w:rPr>
        <w:t xml:space="preserve"> หรือ ลักษณะสำคัญทางธรณีสัณฐานหรือภูมิลักษณวรรณา</w:t>
      </w:r>
      <w:r w:rsidRPr="00BF3DAD">
        <w:rPr>
          <w:rFonts w:ascii="TH SarabunPSK" w:hAnsi="TH SarabunPSK" w:cs="TH SarabunPSK"/>
          <w:sz w:val="32"/>
          <w:szCs w:val="32"/>
        </w:rPr>
        <w:t xml:space="preserve"> (geomorphic or physiographic features) </w:t>
      </w:r>
    </w:p>
    <w:p w14:paraId="61D3EE27" w14:textId="77777777" w:rsidR="00B56361" w:rsidRPr="00BF3DAD" w:rsidRDefault="00B56361" w:rsidP="00B56361">
      <w:pPr>
        <w:ind w:firstLine="2160"/>
        <w:rPr>
          <w:rFonts w:ascii="TH SarabunPSK" w:hAnsi="TH SarabunPSK" w:cs="TH SarabunPSK"/>
          <w:sz w:val="32"/>
          <w:szCs w:val="32"/>
        </w:rPr>
      </w:pPr>
      <w:r w:rsidRPr="00BF3DAD">
        <w:rPr>
          <w:rFonts w:ascii="TH SarabunPSK" w:hAnsi="TH SarabunPSK" w:cs="TH SarabunPSK"/>
          <w:sz w:val="32"/>
          <w:szCs w:val="32"/>
          <w:u w:val="single"/>
          <w:cs/>
        </w:rPr>
        <w:t xml:space="preserve">เกณฑ์ข้อที่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Pr="00BF3DAD">
        <w:rPr>
          <w:rFonts w:ascii="TH SarabunPSK" w:hAnsi="TH SarabunPSK" w:cs="TH SarabunPSK"/>
          <w:sz w:val="32"/>
          <w:szCs w:val="32"/>
          <w:cs/>
        </w:rPr>
        <w:t xml:space="preserve">  เป็นตัวอย่างที่โดดเด่น แสดงให้เห็นถึงกระบวนการทางนิเวศวิทยาและชีววิทยาที่สำคัญในวิวัฒนาการและพัฒนาการของพื้นแผ่นดิน น้ำจืด ระบบนิเวศชายฝั่ง ระบบนิเวศทางทะเล และ ชุมชนของพืชและสัตว์</w:t>
      </w:r>
    </w:p>
    <w:p w14:paraId="1A6441C9" w14:textId="77777777" w:rsidR="00B56361" w:rsidRDefault="00B56361" w:rsidP="00B56361">
      <w:pPr>
        <w:ind w:firstLine="2160"/>
        <w:rPr>
          <w:rFonts w:ascii="TH SarabunPSK" w:hAnsi="TH SarabunPSK" w:cs="TH SarabunPSK"/>
          <w:sz w:val="32"/>
          <w:szCs w:val="32"/>
        </w:rPr>
      </w:pPr>
      <w:r w:rsidRPr="00BF3DAD">
        <w:rPr>
          <w:rFonts w:ascii="TH SarabunPSK" w:hAnsi="TH SarabunPSK" w:cs="TH SarabunPSK"/>
          <w:sz w:val="32"/>
          <w:szCs w:val="32"/>
          <w:u w:val="single"/>
          <w:cs/>
        </w:rPr>
        <w:t xml:space="preserve">เกณฑ์ข้อที่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BF3DAD">
        <w:rPr>
          <w:rFonts w:ascii="TH SarabunPSK" w:hAnsi="TH SarabunPSK" w:cs="TH SarabunPSK"/>
          <w:sz w:val="32"/>
          <w:szCs w:val="32"/>
          <w:cs/>
        </w:rPr>
        <w:t xml:space="preserve">  เป็นถิ่นที่อยู่ตามธรรมชาติที่สำคัญ และมีคุณค่าที่สุดสำหรับการอนุรักษ์ความหลากหลายทางชีวภาพในแหล่งที่ตั้ง </w:t>
      </w:r>
      <w:r w:rsidRPr="00BF3DAD">
        <w:rPr>
          <w:rFonts w:ascii="TH SarabunPSK" w:hAnsi="TH SarabunPSK" w:cs="TH SarabunPSK"/>
          <w:sz w:val="32"/>
          <w:szCs w:val="32"/>
        </w:rPr>
        <w:t>(in situ</w:t>
      </w:r>
      <w:r w:rsidRPr="00BF3D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DAD">
        <w:rPr>
          <w:rFonts w:ascii="TH SarabunPSK" w:hAnsi="TH SarabunPSK" w:cs="TH SarabunPSK"/>
          <w:sz w:val="32"/>
          <w:szCs w:val="32"/>
        </w:rPr>
        <w:t xml:space="preserve">conservation) </w:t>
      </w:r>
      <w:r w:rsidRPr="00BF3DAD">
        <w:rPr>
          <w:rFonts w:ascii="TH SarabunPSK" w:hAnsi="TH SarabunPSK" w:cs="TH SarabunPSK"/>
          <w:sz w:val="32"/>
          <w:szCs w:val="32"/>
          <w:cs/>
        </w:rPr>
        <w:t>รวมถึงถิ่นที่อยู่ของสิ่งมีชีวิตที่ถูกคุกคาม ซึ่งมีคุณค่าโดดเด่นในแง่ของวิทยาศาสตร์ หรือการอนุรักษ์</w:t>
      </w:r>
    </w:p>
    <w:p w14:paraId="133C79EA" w14:textId="77777777" w:rsidR="00B56361" w:rsidRPr="00BF3DAD" w:rsidRDefault="00B56361" w:rsidP="00B56361">
      <w:pPr>
        <w:ind w:firstLine="2160"/>
        <w:rPr>
          <w:rFonts w:ascii="TH SarabunPSK" w:hAnsi="TH SarabunPSK" w:cs="TH SarabunPSK"/>
          <w:sz w:val="32"/>
          <w:szCs w:val="32"/>
          <w:cs/>
        </w:rPr>
      </w:pPr>
      <w:r w:rsidRPr="00BF3DAD">
        <w:rPr>
          <w:rFonts w:ascii="TH SarabunPSK" w:hAnsi="TH SarabunPSK" w:cs="TH SarabunPSK"/>
          <w:sz w:val="32"/>
          <w:szCs w:val="32"/>
          <w:u w:val="single"/>
          <w:cs/>
        </w:rPr>
        <w:t xml:space="preserve">เกณฑ์ข้อที่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BF3DAD">
        <w:rPr>
          <w:rFonts w:ascii="TH SarabunPSK" w:hAnsi="TH SarabunPSK" w:cs="TH SarabunPSK"/>
          <w:sz w:val="32"/>
          <w:szCs w:val="32"/>
          <w:cs/>
        </w:rPr>
        <w:t xml:space="preserve">  เป็นผลงานที่มีความสัมพันธ์โดยตรง หรืออย่างเป็นรูปธรรม กับเหตุการณ์หรือประเพณีที่ยังดำรงอยู่  แนวคิด  ความเชื่อ  งานศิลปะ หรือวรรณกรรม ที่มีความสำคัญมาก</w:t>
      </w:r>
    </w:p>
    <w:p w14:paraId="121DBAD6" w14:textId="77777777" w:rsidR="00416D68" w:rsidRPr="00B56361" w:rsidRDefault="00B56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Pr="00BF3DAD">
        <w:rPr>
          <w:rFonts w:ascii="TH SarabunPSK" w:hAnsi="TH SarabunPSK" w:cs="TH SarabunPSK"/>
          <w:sz w:val="32"/>
          <w:szCs w:val="32"/>
          <w:cs/>
        </w:rPr>
        <w:t>การใช้เกณฑ์ข้อนี้ควรใช้ร่วมกับเกณฑ์ข้ออื่นอีกอย่างน้อย ๑ ข้อ</w:t>
      </w:r>
      <w:r>
        <w:rPr>
          <w:rFonts w:ascii="TH SarabunPSK" w:hAnsi="TH SarabunPSK" w:cs="TH SarabunPSK"/>
          <w:sz w:val="32"/>
          <w:szCs w:val="32"/>
        </w:rPr>
        <w:t>)</w:t>
      </w:r>
    </w:p>
    <w:sectPr w:rsidR="00416D68" w:rsidRPr="00B56361" w:rsidSect="00B56361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361"/>
    <w:rsid w:val="001F0DB9"/>
    <w:rsid w:val="002023DA"/>
    <w:rsid w:val="00247B50"/>
    <w:rsid w:val="00416D68"/>
    <w:rsid w:val="00602C93"/>
    <w:rsid w:val="00612D2B"/>
    <w:rsid w:val="006353BA"/>
    <w:rsid w:val="007A374F"/>
    <w:rsid w:val="00B56361"/>
    <w:rsid w:val="00BD433F"/>
    <w:rsid w:val="00B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2D45"/>
  <w15:docId w15:val="{0A3FF852-342E-40AF-81C0-7C5ECF20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361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023DA"/>
    <w:pPr>
      <w:keepNext/>
      <w:tabs>
        <w:tab w:val="left" w:pos="6237"/>
      </w:tabs>
      <w:outlineLvl w:val="0"/>
    </w:pPr>
    <w:rPr>
      <w:rFonts w:ascii="Angsana New" w:hAnsi="Angsana New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2023DA"/>
    <w:pPr>
      <w:keepNext/>
      <w:tabs>
        <w:tab w:val="left" w:pos="1134"/>
      </w:tabs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023DA"/>
    <w:pPr>
      <w:keepNext/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023DA"/>
    <w:pPr>
      <w:keepNext/>
      <w:tabs>
        <w:tab w:val="left" w:pos="3402"/>
      </w:tabs>
      <w:outlineLvl w:val="3"/>
    </w:pPr>
    <w:rPr>
      <w:rFonts w:ascii="Angsana New" w:hAnsi="Angsana New"/>
      <w:b/>
      <w:bCs/>
      <w:sz w:val="56"/>
      <w:szCs w:val="56"/>
    </w:rPr>
  </w:style>
  <w:style w:type="paragraph" w:styleId="Heading5">
    <w:name w:val="heading 5"/>
    <w:aliases w:val=" อักขระ"/>
    <w:basedOn w:val="Normal"/>
    <w:next w:val="Normal"/>
    <w:link w:val="Heading5Char"/>
    <w:qFormat/>
    <w:rsid w:val="002023DA"/>
    <w:pPr>
      <w:keepNext/>
      <w:tabs>
        <w:tab w:val="left" w:pos="4536"/>
        <w:tab w:val="left" w:pos="9072"/>
      </w:tabs>
      <w:outlineLvl w:val="4"/>
    </w:pPr>
    <w:rPr>
      <w:rFonts w:ascii="Angsana New" w:hAnsi="Angsana New"/>
      <w:sz w:val="32"/>
      <w:szCs w:val="32"/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23DA"/>
    <w:rPr>
      <w:rFonts w:ascii="Angsana New" w:hAnsi="Angsana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023DA"/>
    <w:rPr>
      <w:rFonts w:ascii="Angsana New" w:hAnsi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023DA"/>
    <w:rPr>
      <w:rFonts w:ascii="Angsana New" w:hAnsi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2023DA"/>
    <w:rPr>
      <w:rFonts w:ascii="Angsana New" w:hAnsi="Angsana New"/>
      <w:b/>
      <w:bCs/>
      <w:sz w:val="56"/>
      <w:szCs w:val="56"/>
    </w:rPr>
  </w:style>
  <w:style w:type="character" w:customStyle="1" w:styleId="Heading5Char">
    <w:name w:val="Heading 5 Char"/>
    <w:aliases w:val=" อักขระ Char"/>
    <w:basedOn w:val="DefaultParagraphFont"/>
    <w:link w:val="Heading5"/>
    <w:rsid w:val="002023DA"/>
    <w:rPr>
      <w:rFonts w:ascii="Angsana New" w:hAnsi="Angsana New"/>
      <w:sz w:val="32"/>
      <w:szCs w:val="32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kik</cp:lastModifiedBy>
  <cp:revision>3</cp:revision>
  <cp:lastPrinted>2013-08-19T07:34:00Z</cp:lastPrinted>
  <dcterms:created xsi:type="dcterms:W3CDTF">2019-10-08T07:58:00Z</dcterms:created>
  <dcterms:modified xsi:type="dcterms:W3CDTF">2020-05-07T04:50:00Z</dcterms:modified>
</cp:coreProperties>
</file>